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D7" w:rsidRDefault="00996A1A" w:rsidP="00996A1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proofErr w:type="spellStart"/>
      <w:proofErr w:type="gramStart"/>
      <w:r w:rsidRPr="00996A1A">
        <w:rPr>
          <w:rFonts w:ascii="Times New Roman" w:hAnsi="Times New Roman" w:cs="Times New Roman"/>
          <w:b/>
          <w:sz w:val="24"/>
          <w:szCs w:val="24"/>
        </w:rPr>
        <w:t>Питања</w:t>
      </w:r>
      <w:proofErr w:type="spellEnd"/>
      <w:r w:rsidRPr="00996A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6A1A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996A1A">
        <w:rPr>
          <w:rFonts w:ascii="Times New Roman" w:hAnsi="Times New Roman" w:cs="Times New Roman"/>
          <w:b/>
          <w:sz w:val="24"/>
          <w:szCs w:val="24"/>
        </w:rPr>
        <w:t xml:space="preserve"> 12.</w:t>
      </w:r>
      <w:proofErr w:type="gramEnd"/>
      <w:r w:rsidRPr="00996A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96A1A">
        <w:rPr>
          <w:rFonts w:ascii="Times New Roman" w:hAnsi="Times New Roman" w:cs="Times New Roman"/>
          <w:b/>
          <w:sz w:val="24"/>
          <w:szCs w:val="24"/>
        </w:rPr>
        <w:t>недељ</w:t>
      </w:r>
      <w:proofErr w:type="spellEnd"/>
      <w:r w:rsidRPr="00996A1A">
        <w:rPr>
          <w:rFonts w:ascii="Times New Roman" w:hAnsi="Times New Roman" w:cs="Times New Roman"/>
          <w:b/>
          <w:sz w:val="24"/>
          <w:szCs w:val="24"/>
          <w:lang w:val="bs-Cyrl-BA"/>
        </w:rPr>
        <w:t>у</w:t>
      </w:r>
      <w:proofErr w:type="gramEnd"/>
      <w:r w:rsidRPr="00996A1A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наставе – Народно здравље</w:t>
      </w:r>
    </w:p>
    <w:p w:rsidR="00996A1A" w:rsidRPr="00996A1A" w:rsidRDefault="00996A1A" w:rsidP="00996A1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А</w:t>
      </w:r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>-значај и улога, апсорпција, мтаболизам, извори</w:t>
      </w:r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D</w:t>
      </w:r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>- значај и улога, апсорпција, мтаболизам, извори</w:t>
      </w:r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E</w:t>
      </w:r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>- значај и улога, апсорпција, мтаболизам, извори</w:t>
      </w:r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K</w:t>
      </w:r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>- значај и улога, апсорпција, мтаболизам, извори</w:t>
      </w:r>
    </w:p>
    <w:p w:rsidR="005B4AD9" w:rsidRPr="00996A1A" w:rsidRDefault="005B4AD9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С</w:t>
      </w:r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>- значај и улога, апсорпција, мтаболизам, извори</w:t>
      </w:r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B1</w:t>
      </w:r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>- значај и улога, апсорпција, мтаболизам, извори</w:t>
      </w:r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B2</w:t>
      </w:r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>- значај и улога, апсорпција, мтаболизам, извори</w:t>
      </w:r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B3</w:t>
      </w:r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>- значај и улога, апсорпција, мтаболизам, извори</w:t>
      </w:r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B6</w:t>
      </w:r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>- значај и улога, апсорпција, мтаболизам, извори</w:t>
      </w:r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B12</w:t>
      </w:r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>- значај и улога, апсорпција, мтаболизам, извори</w:t>
      </w:r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Фолна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киселина</w:t>
      </w:r>
      <w:proofErr w:type="spellEnd"/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>- значај и улога, апсорпција, мтаболизам, извори</w:t>
      </w:r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Пантотенска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киселина</w:t>
      </w:r>
      <w:proofErr w:type="spellEnd"/>
      <w:r w:rsidR="00996A1A">
        <w:rPr>
          <w:rFonts w:ascii="Times New Roman" w:hAnsi="Times New Roman" w:cs="Times New Roman"/>
          <w:sz w:val="24"/>
          <w:szCs w:val="24"/>
          <w:lang w:val="bs-Cyrl-BA"/>
        </w:rPr>
        <w:t xml:space="preserve"> и б</w:t>
      </w:r>
      <w:proofErr w:type="spellStart"/>
      <w:r w:rsidR="00996A1A" w:rsidRPr="00996A1A">
        <w:rPr>
          <w:rFonts w:ascii="Times New Roman" w:hAnsi="Times New Roman" w:cs="Times New Roman"/>
          <w:sz w:val="24"/>
          <w:szCs w:val="24"/>
        </w:rPr>
        <w:t>иотин</w:t>
      </w:r>
      <w:proofErr w:type="spellEnd"/>
      <w:r w:rsidR="00996A1A">
        <w:rPr>
          <w:rFonts w:ascii="Times New Roman" w:hAnsi="Times New Roman" w:cs="Times New Roman"/>
          <w:sz w:val="24"/>
          <w:szCs w:val="24"/>
          <w:lang w:val="bs-Cyrl-BA"/>
        </w:rPr>
        <w:t>-</w:t>
      </w:r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 значај и улога, апсорпција, мтаболизам, извори</w:t>
      </w:r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А </w:t>
      </w:r>
      <w:r w:rsidR="00996A1A" w:rsidRPr="00996A1A">
        <w:rPr>
          <w:rFonts w:ascii="Times New Roman" w:hAnsi="Times New Roman" w:cs="Times New Roman"/>
          <w:sz w:val="24"/>
          <w:szCs w:val="24"/>
        </w:rPr>
        <w:t>–</w:t>
      </w:r>
      <w:r w:rsidRPr="00996A1A">
        <w:rPr>
          <w:rFonts w:ascii="Times New Roman" w:hAnsi="Times New Roman" w:cs="Times New Roman"/>
          <w:sz w:val="24"/>
          <w:szCs w:val="24"/>
        </w:rPr>
        <w:t xml:space="preserve"> </w:t>
      </w:r>
      <w:r w:rsidR="00996A1A" w:rsidRPr="00996A1A">
        <w:rPr>
          <w:rFonts w:ascii="Times New Roman" w:hAnsi="Times New Roman" w:cs="Times New Roman"/>
          <w:bCs/>
          <w:sz w:val="24"/>
          <w:szCs w:val="24"/>
          <w:lang w:val="bs-Cyrl-BA"/>
        </w:rPr>
        <w:t>п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репоручен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дневни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унос</w:t>
      </w:r>
      <w:proofErr w:type="spellEnd"/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 и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D- </w:t>
      </w:r>
      <w:r w:rsidR="00996A1A" w:rsidRPr="00996A1A">
        <w:rPr>
          <w:rFonts w:ascii="Times New Roman" w:hAnsi="Times New Roman" w:cs="Times New Roman"/>
          <w:bCs/>
          <w:sz w:val="24"/>
          <w:szCs w:val="24"/>
          <w:lang w:val="bs-Cyrl-BA"/>
        </w:rPr>
        <w:t>п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репоручен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дневни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унос</w:t>
      </w:r>
      <w:proofErr w:type="spellEnd"/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 и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E- </w:t>
      </w:r>
      <w:r w:rsidR="00996A1A" w:rsidRPr="00996A1A">
        <w:rPr>
          <w:rFonts w:ascii="Times New Roman" w:hAnsi="Times New Roman" w:cs="Times New Roman"/>
          <w:bCs/>
          <w:sz w:val="24"/>
          <w:szCs w:val="24"/>
          <w:lang w:val="bs-Cyrl-BA"/>
        </w:rPr>
        <w:t>п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репоручен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дневни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унос</w:t>
      </w:r>
      <w:proofErr w:type="spellEnd"/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 и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K- </w:t>
      </w:r>
      <w:r w:rsidR="00996A1A" w:rsidRPr="00996A1A">
        <w:rPr>
          <w:rFonts w:ascii="Times New Roman" w:hAnsi="Times New Roman" w:cs="Times New Roman"/>
          <w:bCs/>
          <w:sz w:val="24"/>
          <w:szCs w:val="24"/>
          <w:lang w:val="bs-Cyrl-BA"/>
        </w:rPr>
        <w:t>п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репоручен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дневни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унос</w:t>
      </w:r>
      <w:proofErr w:type="spellEnd"/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 и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</w:p>
    <w:p w:rsidR="00996A1A" w:rsidRPr="00996A1A" w:rsidRDefault="00996A1A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С-</w:t>
      </w:r>
      <w:r w:rsidRPr="00996A1A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п</w:t>
      </w:r>
      <w:proofErr w:type="spellStart"/>
      <w:r w:rsidRPr="00996A1A">
        <w:rPr>
          <w:rFonts w:ascii="Times New Roman" w:hAnsi="Times New Roman" w:cs="Times New Roman"/>
          <w:bCs/>
          <w:sz w:val="24"/>
          <w:szCs w:val="24"/>
        </w:rPr>
        <w:t>репоручен</w:t>
      </w:r>
      <w:proofErr w:type="spellEnd"/>
      <w:r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96A1A">
        <w:rPr>
          <w:rFonts w:ascii="Times New Roman" w:hAnsi="Times New Roman" w:cs="Times New Roman"/>
          <w:bCs/>
          <w:sz w:val="24"/>
          <w:szCs w:val="24"/>
        </w:rPr>
        <w:t>дневни</w:t>
      </w:r>
      <w:proofErr w:type="spellEnd"/>
      <w:r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96A1A">
        <w:rPr>
          <w:rFonts w:ascii="Times New Roman" w:hAnsi="Times New Roman" w:cs="Times New Roman"/>
          <w:bCs/>
          <w:sz w:val="24"/>
          <w:szCs w:val="24"/>
        </w:rPr>
        <w:t>унос</w:t>
      </w:r>
      <w:proofErr w:type="spellEnd"/>
      <w:r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 и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B1- </w:t>
      </w:r>
      <w:r w:rsidR="00996A1A" w:rsidRPr="00996A1A">
        <w:rPr>
          <w:rFonts w:ascii="Times New Roman" w:hAnsi="Times New Roman" w:cs="Times New Roman"/>
          <w:bCs/>
          <w:sz w:val="24"/>
          <w:szCs w:val="24"/>
          <w:lang w:val="bs-Cyrl-BA"/>
        </w:rPr>
        <w:t>п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репоручен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дневни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унос</w:t>
      </w:r>
      <w:proofErr w:type="spellEnd"/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 и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B2- </w:t>
      </w:r>
      <w:r w:rsidR="00996A1A" w:rsidRPr="00996A1A">
        <w:rPr>
          <w:rFonts w:ascii="Times New Roman" w:hAnsi="Times New Roman" w:cs="Times New Roman"/>
          <w:bCs/>
          <w:sz w:val="24"/>
          <w:szCs w:val="24"/>
          <w:lang w:val="bs-Cyrl-BA"/>
        </w:rPr>
        <w:t>п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репоручен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дневни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унос</w:t>
      </w:r>
      <w:proofErr w:type="spellEnd"/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 и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B3- </w:t>
      </w:r>
      <w:r w:rsidR="00996A1A" w:rsidRPr="00996A1A">
        <w:rPr>
          <w:rFonts w:ascii="Times New Roman" w:hAnsi="Times New Roman" w:cs="Times New Roman"/>
          <w:bCs/>
          <w:sz w:val="24"/>
          <w:szCs w:val="24"/>
          <w:lang w:val="bs-Cyrl-BA"/>
        </w:rPr>
        <w:t>п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репоручен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дневни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унос</w:t>
      </w:r>
      <w:proofErr w:type="spellEnd"/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 и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B6- </w:t>
      </w:r>
      <w:r w:rsidR="00996A1A" w:rsidRPr="00996A1A">
        <w:rPr>
          <w:rFonts w:ascii="Times New Roman" w:hAnsi="Times New Roman" w:cs="Times New Roman"/>
          <w:bCs/>
          <w:sz w:val="24"/>
          <w:szCs w:val="24"/>
          <w:lang w:val="bs-Cyrl-BA"/>
        </w:rPr>
        <w:t>п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репоручен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дневни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унос</w:t>
      </w:r>
      <w:proofErr w:type="spellEnd"/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 и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</w:p>
    <w:p w:rsidR="00CD17D7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Витамин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B12- </w:t>
      </w:r>
      <w:r w:rsidR="00996A1A" w:rsidRPr="00996A1A">
        <w:rPr>
          <w:rFonts w:ascii="Times New Roman" w:hAnsi="Times New Roman" w:cs="Times New Roman"/>
          <w:bCs/>
          <w:sz w:val="24"/>
          <w:szCs w:val="24"/>
          <w:lang w:val="bs-Cyrl-BA"/>
        </w:rPr>
        <w:t>п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репоручен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дневни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унос</w:t>
      </w:r>
      <w:proofErr w:type="spellEnd"/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 доза и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</w:p>
    <w:p w:rsidR="000928C8" w:rsidRPr="00996A1A" w:rsidRDefault="00CD17D7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6A1A">
        <w:rPr>
          <w:rFonts w:ascii="Times New Roman" w:hAnsi="Times New Roman" w:cs="Times New Roman"/>
          <w:sz w:val="24"/>
          <w:szCs w:val="24"/>
        </w:rPr>
        <w:t>Фолна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киселина</w:t>
      </w:r>
      <w:proofErr w:type="spellEnd"/>
      <w:r w:rsidRPr="00996A1A">
        <w:rPr>
          <w:rFonts w:ascii="Times New Roman" w:hAnsi="Times New Roman" w:cs="Times New Roman"/>
          <w:sz w:val="24"/>
          <w:szCs w:val="24"/>
        </w:rPr>
        <w:t xml:space="preserve">- </w:t>
      </w:r>
      <w:r w:rsidR="00996A1A" w:rsidRPr="00996A1A">
        <w:rPr>
          <w:rFonts w:ascii="Times New Roman" w:hAnsi="Times New Roman" w:cs="Times New Roman"/>
          <w:bCs/>
          <w:sz w:val="24"/>
          <w:szCs w:val="24"/>
          <w:lang w:val="bs-Cyrl-BA"/>
        </w:rPr>
        <w:t>п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репоручен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дневни</w:t>
      </w:r>
      <w:proofErr w:type="spellEnd"/>
      <w:r w:rsidR="00996A1A"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96A1A" w:rsidRPr="00996A1A">
        <w:rPr>
          <w:rFonts w:ascii="Times New Roman" w:hAnsi="Times New Roman" w:cs="Times New Roman"/>
          <w:bCs/>
          <w:sz w:val="24"/>
          <w:szCs w:val="24"/>
        </w:rPr>
        <w:t>унос</w:t>
      </w:r>
      <w:proofErr w:type="spellEnd"/>
      <w:r w:rsidR="00996A1A"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 и </w:t>
      </w:r>
      <w:proofErr w:type="spellStart"/>
      <w:r w:rsidRPr="00996A1A">
        <w:rPr>
          <w:rFonts w:ascii="Times New Roman" w:hAnsi="Times New Roman" w:cs="Times New Roman"/>
          <w:sz w:val="24"/>
          <w:szCs w:val="24"/>
        </w:rPr>
        <w:t>дефицит</w:t>
      </w:r>
      <w:proofErr w:type="spellEnd"/>
    </w:p>
    <w:p w:rsidR="00996A1A" w:rsidRPr="00996A1A" w:rsidRDefault="00996A1A" w:rsidP="00996A1A">
      <w:pPr>
        <w:pStyle w:val="ListParagraph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Пантотенска киселина и б</w:t>
      </w:r>
      <w:r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иотин- </w:t>
      </w:r>
      <w:r w:rsidRPr="00996A1A">
        <w:rPr>
          <w:rFonts w:ascii="Times New Roman" w:hAnsi="Times New Roman" w:cs="Times New Roman"/>
          <w:bCs/>
          <w:sz w:val="24"/>
          <w:szCs w:val="24"/>
          <w:lang w:val="bs-Cyrl-BA"/>
        </w:rPr>
        <w:t>п</w:t>
      </w:r>
      <w:proofErr w:type="spellStart"/>
      <w:r w:rsidRPr="00996A1A">
        <w:rPr>
          <w:rFonts w:ascii="Times New Roman" w:hAnsi="Times New Roman" w:cs="Times New Roman"/>
          <w:bCs/>
          <w:sz w:val="24"/>
          <w:szCs w:val="24"/>
        </w:rPr>
        <w:t>репоручен</w:t>
      </w:r>
      <w:proofErr w:type="spellEnd"/>
      <w:r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96A1A">
        <w:rPr>
          <w:rFonts w:ascii="Times New Roman" w:hAnsi="Times New Roman" w:cs="Times New Roman"/>
          <w:bCs/>
          <w:sz w:val="24"/>
          <w:szCs w:val="24"/>
        </w:rPr>
        <w:t>дневни</w:t>
      </w:r>
      <w:proofErr w:type="spellEnd"/>
      <w:r w:rsidRPr="00996A1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96A1A">
        <w:rPr>
          <w:rFonts w:ascii="Times New Roman" w:hAnsi="Times New Roman" w:cs="Times New Roman"/>
          <w:bCs/>
          <w:sz w:val="24"/>
          <w:szCs w:val="24"/>
        </w:rPr>
        <w:t>унос</w:t>
      </w:r>
      <w:proofErr w:type="spellEnd"/>
      <w:r w:rsidRPr="00996A1A">
        <w:rPr>
          <w:rFonts w:ascii="Times New Roman" w:hAnsi="Times New Roman" w:cs="Times New Roman"/>
          <w:sz w:val="24"/>
          <w:szCs w:val="24"/>
          <w:lang w:val="bs-Cyrl-BA"/>
        </w:rPr>
        <w:t xml:space="preserve"> и дефицит</w:t>
      </w:r>
    </w:p>
    <w:p w:rsidR="00CD17D7" w:rsidRPr="00996A1A" w:rsidRDefault="00CD17D7" w:rsidP="00996A1A">
      <w:pPr>
        <w:pStyle w:val="ListParagraph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CD17D7" w:rsidRPr="00996A1A" w:rsidSect="00D50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30C63"/>
    <w:multiLevelType w:val="hybridMultilevel"/>
    <w:tmpl w:val="D7B60F7E"/>
    <w:lvl w:ilvl="0" w:tplc="142EA2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12A85"/>
    <w:multiLevelType w:val="hybridMultilevel"/>
    <w:tmpl w:val="FC447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A922FC"/>
    <w:multiLevelType w:val="hybridMultilevel"/>
    <w:tmpl w:val="BA06F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CD17D7"/>
    <w:rsid w:val="000928C8"/>
    <w:rsid w:val="000E24AE"/>
    <w:rsid w:val="00152DAC"/>
    <w:rsid w:val="005B4AD9"/>
    <w:rsid w:val="00996A1A"/>
    <w:rsid w:val="00BA54B9"/>
    <w:rsid w:val="00CD17D7"/>
    <w:rsid w:val="00D50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8D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7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Corporate Edition</cp:lastModifiedBy>
  <cp:revision>4</cp:revision>
  <dcterms:created xsi:type="dcterms:W3CDTF">2018-08-31T12:21:00Z</dcterms:created>
  <dcterms:modified xsi:type="dcterms:W3CDTF">2020-09-30T09:15:00Z</dcterms:modified>
</cp:coreProperties>
</file>